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AD38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CBB7FB" wp14:editId="735DD493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l="0" t="0" r="0" b="0"/>
            <wp:wrapNone/>
            <wp:docPr id="3" name="image1.jpg" descr="P:\Post 16 Logo\Post 16 Logo 5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:\Post 16 Logo\Post 16 Logo 5 copy.jpg"/>
                    <pic:cNvPicPr preferRelativeResize="0"/>
                  </pic:nvPicPr>
                  <pic:blipFill>
                    <a:blip r:embed="rId7"/>
                    <a:srcRect l="8708" t="21536" r="18635" b="2841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1B0F4AD" wp14:editId="2CA772A1">
            <wp:simplePos x="0" y="0"/>
            <wp:positionH relativeFrom="column">
              <wp:posOffset>2</wp:posOffset>
            </wp:positionH>
            <wp:positionV relativeFrom="paragraph">
              <wp:posOffset>4763</wp:posOffset>
            </wp:positionV>
            <wp:extent cx="657225" cy="933450"/>
            <wp:effectExtent l="0" t="0" r="0" b="0"/>
            <wp:wrapNone/>
            <wp:docPr id="4" name="image2.jpg" descr="T:\Campus Admin\Reception Office\Masters\Preferred SLT New Campus Logo 16.11.16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:\Campus Admin\Reception Office\Masters\Preferred SLT New Campus Logo 16.11.16 (2)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220739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 Level</w:t>
      </w:r>
    </w:p>
    <w:p w14:paraId="207BF34B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English Language and Literature Year 12</w:t>
      </w:r>
    </w:p>
    <w:p w14:paraId="4E315910" w14:textId="77777777" w:rsidR="00A94B0E" w:rsidRDefault="00D7542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Personalised Learning Checklist 1</w:t>
      </w:r>
    </w:p>
    <w:p w14:paraId="5632AC54" w14:textId="77777777" w:rsidR="00A94B0E" w:rsidRDefault="00A94B0E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109F378" w14:textId="77777777" w:rsidR="00A94B0E" w:rsidRDefault="00D7542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Name:</w:t>
      </w:r>
    </w:p>
    <w:tbl>
      <w:tblPr>
        <w:tblStyle w:val="a3"/>
        <w:tblW w:w="9765" w:type="dxa"/>
        <w:tblLayout w:type="fixed"/>
        <w:tblLook w:val="0400" w:firstRow="0" w:lastRow="0" w:firstColumn="0" w:lastColumn="0" w:noHBand="0" w:noVBand="1"/>
      </w:tblPr>
      <w:tblGrid>
        <w:gridCol w:w="1695"/>
        <w:gridCol w:w="4110"/>
        <w:gridCol w:w="630"/>
        <w:gridCol w:w="2070"/>
        <w:gridCol w:w="1260"/>
      </w:tblGrid>
      <w:tr w:rsidR="00A94B0E" w14:paraId="4870332D" w14:textId="77777777">
        <w:trPr>
          <w:trHeight w:val="30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E4472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Exam Board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49B02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OCR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948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D37F1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7BD90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0594B779" w14:textId="77777777">
        <w:trPr>
          <w:trHeight w:val="300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8148D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9187A" w14:textId="0AF7A567" w:rsidR="00E6150A" w:rsidRPr="00E6150A" w:rsidRDefault="00E6150A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 – Reading as a Writer, Writing as a Reader – </w:t>
            </w:r>
            <w:r w:rsidR="00E11EF5">
              <w:rPr>
                <w:rFonts w:ascii="Arial" w:eastAsia="Arial" w:hAnsi="Arial" w:cs="Arial"/>
                <w:b/>
                <w:sz w:val="20"/>
                <w:szCs w:val="20"/>
              </w:rPr>
              <w:t>Narrative Writing and Commentary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CBD15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EDABF" w14:textId="77777777" w:rsidR="00A94B0E" w:rsidRDefault="00D75423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Target Grade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A9EA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4F51C8" w14:textId="77777777" w:rsidR="00A94B0E" w:rsidRDefault="00A94B0E">
      <w:pPr>
        <w:rPr>
          <w:rFonts w:ascii="Arial" w:eastAsia="Arial" w:hAnsi="Arial" w:cs="Arial"/>
          <w:b/>
          <w:sz w:val="20"/>
          <w:szCs w:val="20"/>
        </w:rPr>
      </w:pPr>
    </w:p>
    <w:p w14:paraId="2B2C7F6B" w14:textId="5900C193" w:rsidR="003708E3" w:rsidRDefault="003708E3" w:rsidP="003708E3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this checklist just before you sit your Component 3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 mock exam to self-assess your skills. As you progress through the component you should move further towards the 'G' (green)</w:t>
      </w:r>
    </w:p>
    <w:tbl>
      <w:tblPr>
        <w:tblStyle w:val="a4"/>
        <w:tblW w:w="9918" w:type="dxa"/>
        <w:tblLayout w:type="fixed"/>
        <w:tblLook w:val="0400" w:firstRow="0" w:lastRow="0" w:firstColumn="0" w:lastColumn="0" w:noHBand="0" w:noVBand="1"/>
      </w:tblPr>
      <w:tblGrid>
        <w:gridCol w:w="846"/>
        <w:gridCol w:w="9072"/>
      </w:tblGrid>
      <w:tr w:rsidR="00A94B0E" w14:paraId="3420C6F6" w14:textId="77777777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2E41190F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B296C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</w:t>
            </w:r>
            <w:r>
              <w:rPr>
                <w:rFonts w:ascii="Arial" w:eastAsia="Arial" w:hAnsi="Arial" w:cs="Arial"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="Arial" w:eastAsia="Arial" w:hAnsi="Arial" w:cs="Arial"/>
                <w:sz w:val="20"/>
                <w:szCs w:val="20"/>
              </w:rPr>
              <w:t>have mastered how to use it effectively.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</w:t>
            </w:r>
          </w:p>
        </w:tc>
      </w:tr>
      <w:tr w:rsidR="00A94B0E" w14:paraId="78DE3020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87DA415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C95D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developing competence, but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may need to check with my teacher and spend more time </w:t>
            </w:r>
            <w:r>
              <w:rPr>
                <w:rFonts w:ascii="Arial" w:eastAsia="Arial" w:hAnsi="Arial" w:cs="Arial"/>
                <w:sz w:val="20"/>
                <w:szCs w:val="20"/>
              </w:rPr>
              <w:t>practising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 master this skill confidently.</w:t>
            </w:r>
          </w:p>
        </w:tc>
      </w:tr>
      <w:tr w:rsidR="00A94B0E" w14:paraId="600BC76B" w14:textId="77777777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EE92A97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3E382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not at all confident </w:t>
            </w:r>
            <w:r>
              <w:rPr>
                <w:rFonts w:ascii="Arial" w:eastAsia="Arial" w:hAnsi="Arial" w:cs="Arial"/>
                <w:sz w:val="20"/>
                <w:szCs w:val="20"/>
              </w:rPr>
              <w:t>and cannot use this skill effectively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I need to check with my teacher and ensure I have what I need to understand, </w:t>
            </w:r>
            <w:r>
              <w:rPr>
                <w:rFonts w:ascii="Arial" w:eastAsia="Arial" w:hAnsi="Arial" w:cs="Arial"/>
                <w:sz w:val="20"/>
                <w:szCs w:val="20"/>
              </w:rPr>
              <w:t>practise, and develop this skill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3EEE41DE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5"/>
        <w:tblW w:w="9069" w:type="dxa"/>
        <w:tblLayout w:type="fixed"/>
        <w:tblLook w:val="0400" w:firstRow="0" w:lastRow="0" w:firstColumn="0" w:lastColumn="0" w:noHBand="0" w:noVBand="1"/>
      </w:tblPr>
      <w:tblGrid>
        <w:gridCol w:w="7338"/>
        <w:gridCol w:w="600"/>
        <w:gridCol w:w="564"/>
        <w:gridCol w:w="567"/>
      </w:tblGrid>
      <w:tr w:rsidR="00A94B0E" w14:paraId="1F5D135D" w14:textId="77777777">
        <w:trPr>
          <w:trHeight w:val="300"/>
        </w:trPr>
        <w:tc>
          <w:tcPr>
            <w:tcW w:w="90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5561AE00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Skill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Focus</w:t>
            </w:r>
          </w:p>
        </w:tc>
      </w:tr>
      <w:tr w:rsidR="00A94B0E" w14:paraId="6410AB85" w14:textId="77777777">
        <w:trPr>
          <w:trHeight w:val="300"/>
        </w:trPr>
        <w:tc>
          <w:tcPr>
            <w:tcW w:w="7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50BC96B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AO1 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DEE288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4963C54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729548A4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3FD078FC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0F58A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write coherently and express my ideas clearly (including tier 2 vocabulary)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8A25F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9FE71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E60F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63CFA868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237B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  <w:highlight w:val="white"/>
              </w:rPr>
              <w:t>I can use appropriate literary and linguistic concepts and methods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E78D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6B2BC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3BE1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78648B5F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7EE4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use appropriate and relevant subject terminology (tier 3 vocabulary)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CB3E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DFB1B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72D60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62B4A226" w14:textId="77777777">
        <w:trPr>
          <w:trHeight w:val="300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3B100" w14:textId="4BB85476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make </w:t>
            </w:r>
            <w:r w:rsidR="00E11EF5">
              <w:rPr>
                <w:rFonts w:ascii="Arial" w:eastAsia="Arial" w:hAnsi="Arial" w:cs="Arial"/>
                <w:sz w:val="20"/>
                <w:szCs w:val="20"/>
              </w:rPr>
              <w:t>relevant references to my writing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A1FA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CE43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B115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0A8B3044" w14:textId="77777777">
        <w:trPr>
          <w:trHeight w:val="300"/>
        </w:trPr>
        <w:tc>
          <w:tcPr>
            <w:tcW w:w="7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46BD7574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AO2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D4FC153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27B8735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6A2E3A9B" w14:textId="77777777" w:rsidR="00A94B0E" w:rsidRDefault="00D754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11F3768F" w14:textId="77777777">
        <w:trPr>
          <w:trHeight w:val="30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6005" w14:textId="0CEF4D86" w:rsidR="00A94B0E" w:rsidRDefault="00E11EF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demonstrate in detail ways in which meanings are created such as dialogue, description,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 xml:space="preserve">evocation of settings, </w:t>
            </w:r>
            <w:r>
              <w:rPr>
                <w:rFonts w:ascii="Arial" w:eastAsia="Arial" w:hAnsi="Arial" w:cs="Arial"/>
                <w:sz w:val="20"/>
                <w:szCs w:val="20"/>
              </w:rPr>
              <w:t>and imagery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B65F3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2F5B7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9508A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4B0E" w14:paraId="418FF240" w14:textId="77777777">
        <w:trPr>
          <w:trHeight w:val="564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F6CF" w14:textId="7F39A9A1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analyse the impact of linguistic choices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>such as dialogue, description, evocation of settings, and imagery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4392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10108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596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1FDABAF5" w14:textId="77777777">
        <w:trPr>
          <w:trHeight w:val="489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4CD8D" w14:textId="77777777" w:rsidR="00A94B0E" w:rsidRDefault="00D75423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identify and describe how meanings and effects are created and conveyed through language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E54AB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2F1A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E2D4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94B0E" w14:paraId="63BE0AEF" w14:textId="77777777">
        <w:trPr>
          <w:trHeight w:val="30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bottom"/>
          </w:tcPr>
          <w:p w14:paraId="3FF9B52A" w14:textId="0EB722C3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AO</w:t>
            </w:r>
            <w:r w:rsidR="00E11EF5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69A7D1B7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662541E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761D"/>
            <w:vAlign w:val="bottom"/>
          </w:tcPr>
          <w:p w14:paraId="3E5F293E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</w:tr>
      <w:tr w:rsidR="00A94B0E" w14:paraId="2DC46924" w14:textId="77777777">
        <w:trPr>
          <w:trHeight w:val="33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63BF" w14:textId="45FE68C7" w:rsidR="00A94B0E" w:rsidRDefault="00CA12B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demonstrate flair and originality in the use of English to communicate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1D3F99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1DA6A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90096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644E" w14:paraId="0991705B" w14:textId="77777777">
        <w:trPr>
          <w:trHeight w:val="330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DC5F" w14:textId="31624E57" w:rsidR="003F644E" w:rsidRDefault="003F644E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  <w:r w:rsidR="00CA12B0">
              <w:rPr>
                <w:rFonts w:ascii="Arial" w:eastAsia="Arial" w:hAnsi="Arial" w:cs="Arial"/>
                <w:sz w:val="20"/>
                <w:szCs w:val="20"/>
              </w:rPr>
              <w:t>can demonstrate a high degree of control in the use of English to communicate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C2DC4A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9CA11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19B715" w14:textId="77777777" w:rsidR="003F644E" w:rsidRDefault="003F644E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9C287BD" w14:textId="259D9E0C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2AC507DB" w14:textId="63CB19B3" w:rsidR="003F644E" w:rsidRDefault="003F644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1A5CA43" w14:textId="23642CC9" w:rsidR="003F644E" w:rsidRDefault="003F644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5516D1F1" w14:textId="77777777" w:rsidR="00CA12B0" w:rsidRDefault="00CA12B0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06DE1FD3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14:paraId="1277A40B" w14:textId="77777777" w:rsidR="00A94B0E" w:rsidRDefault="00A94B0E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6"/>
        <w:tblW w:w="9915" w:type="dxa"/>
        <w:tblLayout w:type="fixed"/>
        <w:tblLook w:val="0400" w:firstRow="0" w:lastRow="0" w:firstColumn="0" w:lastColumn="0" w:noHBand="0" w:noVBand="1"/>
      </w:tblPr>
      <w:tblGrid>
        <w:gridCol w:w="9915"/>
      </w:tblGrid>
      <w:tr w:rsidR="00A94B0E" w14:paraId="402D5107" w14:textId="77777777">
        <w:trPr>
          <w:trHeight w:val="145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12DCEAED" w14:textId="504D24D6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lastRenderedPageBreak/>
              <w:t>Therapy (3 Interventions I need to make to improve my understanding and application of skills - and how I am going to do that)</w:t>
            </w:r>
          </w:p>
        </w:tc>
      </w:tr>
      <w:tr w:rsidR="00A94B0E" w14:paraId="36CCAC75" w14:textId="77777777">
        <w:trPr>
          <w:trHeight w:val="300"/>
        </w:trPr>
        <w:tc>
          <w:tcPr>
            <w:tcW w:w="9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A459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449CC01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C8142F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F1C73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7403CF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C307F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D14B08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C5B857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3D8E09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7EE47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F39A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2319F3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76328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3E1E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4D413E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94B0E" w14:paraId="6DFFA065" w14:textId="77777777">
        <w:trPr>
          <w:trHeight w:val="145"/>
        </w:trPr>
        <w:tc>
          <w:tcPr>
            <w:tcW w:w="9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bottom"/>
          </w:tcPr>
          <w:p w14:paraId="6500E28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7EE"/>
              </w:rPr>
              <w:t>Additional guidance from your teacher to support your progress</w:t>
            </w:r>
          </w:p>
        </w:tc>
      </w:tr>
      <w:tr w:rsidR="00A94B0E" w14:paraId="38C0BFD7" w14:textId="77777777">
        <w:trPr>
          <w:trHeight w:val="300"/>
        </w:trPr>
        <w:tc>
          <w:tcPr>
            <w:tcW w:w="9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941D9" w14:textId="77777777" w:rsidR="00A94B0E" w:rsidRDefault="00D7542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181FDEC0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13915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E79021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910FF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1F3A1F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058F9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62E6B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39667A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1D1D0D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F0678B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C127F3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2650B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44F29814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C101D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6FA4DC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148862" w14:textId="77777777" w:rsidR="00A94B0E" w:rsidRDefault="00A94B0E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58C6356" w14:textId="77777777" w:rsidR="00A94B0E" w:rsidRDefault="00A94B0E">
      <w:pPr>
        <w:rPr>
          <w:rFonts w:ascii="Arial" w:eastAsia="Arial" w:hAnsi="Arial" w:cs="Arial"/>
          <w:b/>
          <w:sz w:val="20"/>
          <w:szCs w:val="20"/>
        </w:rPr>
      </w:pPr>
    </w:p>
    <w:sectPr w:rsidR="00A94B0E">
      <w:headerReference w:type="default" r:id="rId9"/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858B" w14:textId="77777777" w:rsidR="001A5E5A" w:rsidRDefault="00D75423">
      <w:pPr>
        <w:spacing w:after="0" w:line="240" w:lineRule="auto"/>
      </w:pPr>
      <w:r>
        <w:separator/>
      </w:r>
    </w:p>
  </w:endnote>
  <w:endnote w:type="continuationSeparator" w:id="0">
    <w:p w14:paraId="21B76BA1" w14:textId="77777777" w:rsidR="001A5E5A" w:rsidRDefault="00D7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565FA" w14:textId="77777777" w:rsidR="001A5E5A" w:rsidRDefault="00D75423">
      <w:pPr>
        <w:spacing w:after="0" w:line="240" w:lineRule="auto"/>
      </w:pPr>
      <w:r>
        <w:separator/>
      </w:r>
    </w:p>
  </w:footnote>
  <w:footnote w:type="continuationSeparator" w:id="0">
    <w:p w14:paraId="7BBB706B" w14:textId="77777777" w:rsidR="001A5E5A" w:rsidRDefault="00D7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0B6A" w14:textId="77777777" w:rsidR="00A94B0E" w:rsidRDefault="00A94B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0E"/>
    <w:rsid w:val="00052387"/>
    <w:rsid w:val="001A5E5A"/>
    <w:rsid w:val="00303F64"/>
    <w:rsid w:val="003708E3"/>
    <w:rsid w:val="003F644E"/>
    <w:rsid w:val="00556D4D"/>
    <w:rsid w:val="007411A7"/>
    <w:rsid w:val="00A94B0E"/>
    <w:rsid w:val="00CA12B0"/>
    <w:rsid w:val="00D75423"/>
    <w:rsid w:val="00D83B78"/>
    <w:rsid w:val="00E11EF5"/>
    <w:rsid w:val="00E6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E180F"/>
  <w15:docId w15:val="{2CEDA209-255B-496E-BB5E-E650FE96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Rl4tr+7KKITnIFcAC85J6ta2Q==">CgMxLjAyCGguZ2pkZ3hzOAByITF6RWJCeDc4X0x2S0dtWXFxR01EWU53Z3BYbHRWT3JkNQ==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Nolan</dc:creator>
  <cp:lastModifiedBy>Fran Nolan</cp:lastModifiedBy>
  <cp:revision>3</cp:revision>
  <dcterms:created xsi:type="dcterms:W3CDTF">2025-04-15T08:58:00Z</dcterms:created>
  <dcterms:modified xsi:type="dcterms:W3CDTF">2025-04-15T09:00:00Z</dcterms:modified>
</cp:coreProperties>
</file>