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53E" w14:textId="77777777" w:rsidR="00A71143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GCSE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D3A2C2" wp14:editId="4217B109">
            <wp:simplePos x="0" y="0"/>
            <wp:positionH relativeFrom="column">
              <wp:posOffset>47628</wp:posOffset>
            </wp:positionH>
            <wp:positionV relativeFrom="paragraph">
              <wp:posOffset>0</wp:posOffset>
            </wp:positionV>
            <wp:extent cx="657225" cy="933450"/>
            <wp:effectExtent l="0" t="0" r="0" b="0"/>
            <wp:wrapNone/>
            <wp:docPr id="3" name="image1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:\Campus Admin\Reception Office\Masters\Preferred SLT New Campus Logo 16.11.16 (2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EF87D4" wp14:editId="7D3A9685">
            <wp:simplePos x="0" y="0"/>
            <wp:positionH relativeFrom="column">
              <wp:posOffset>5781675</wp:posOffset>
            </wp:positionH>
            <wp:positionV relativeFrom="paragraph">
              <wp:posOffset>0</wp:posOffset>
            </wp:positionV>
            <wp:extent cx="657225" cy="933450"/>
            <wp:effectExtent l="0" t="0" r="0" b="0"/>
            <wp:wrapNone/>
            <wp:docPr id="4" name="image1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:\Campus Admin\Reception Office\Masters\Preferred SLT New Campus Logo 16.11.16 (2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4AEBD" w14:textId="77777777" w:rsidR="00A71143" w:rsidRDefault="00000000">
      <w:pPr>
        <w:ind w:left="-14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Food Preparation and Nutrition</w:t>
      </w:r>
    </w:p>
    <w:p w14:paraId="589070BC" w14:textId="77777777" w:rsidR="00A71143" w:rsidRDefault="00000000">
      <w:pPr>
        <w:ind w:left="-14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</w:t>
      </w:r>
    </w:p>
    <w:p w14:paraId="3841CD11" w14:textId="77777777" w:rsidR="00A71143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Name:</w:t>
      </w:r>
    </w:p>
    <w:tbl>
      <w:tblPr>
        <w:tblStyle w:val="a3"/>
        <w:tblW w:w="10245" w:type="dxa"/>
        <w:tblLayout w:type="fixed"/>
        <w:tblLook w:val="0400" w:firstRow="0" w:lastRow="0" w:firstColumn="0" w:lastColumn="0" w:noHBand="0" w:noVBand="1"/>
      </w:tblPr>
      <w:tblGrid>
        <w:gridCol w:w="1695"/>
        <w:gridCol w:w="4335"/>
        <w:gridCol w:w="390"/>
        <w:gridCol w:w="2700"/>
        <w:gridCol w:w="1125"/>
      </w:tblGrid>
      <w:tr w:rsidR="00A71143" w14:paraId="3139D0CD" w14:textId="77777777">
        <w:trPr>
          <w:trHeight w:val="3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C6D0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 Board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BF7E5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AQA</w:t>
            </w:r>
          </w:p>
        </w:tc>
        <w:tc>
          <w:tcPr>
            <w:tcW w:w="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20054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8530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 My target grade is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940DA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143" w14:paraId="5E3BD843" w14:textId="77777777">
        <w:trPr>
          <w:trHeight w:val="468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C07A4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DD6C6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Food preparation skills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4C9C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8DF0E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predicted grade is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1E284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143" w14:paraId="37E7CCAC" w14:textId="77777777">
        <w:trPr>
          <w:trHeight w:val="318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7B5A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CEC96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CF581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34CD9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80BC2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A3A8FE" w14:textId="77777777" w:rsidR="00A71143" w:rsidRDefault="00000000">
      <w:pPr>
        <w:ind w:left="-28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Use this checklist before your assessment to focus your work and after to check the effectiveness of your work.</w:t>
      </w:r>
    </w:p>
    <w:tbl>
      <w:tblPr>
        <w:tblStyle w:val="a4"/>
        <w:tblW w:w="10380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660"/>
        <w:gridCol w:w="9720"/>
      </w:tblGrid>
      <w:tr w:rsidR="00A71143" w14:paraId="2800ECFC" w14:textId="7777777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6B96EF30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2F941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topic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 know what I need to do.                        </w:t>
            </w:r>
          </w:p>
        </w:tc>
      </w:tr>
      <w:tr w:rsidR="00A71143" w14:paraId="3A5584B4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6904621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d551hwse1iwm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F3DE0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A71143" w14:paraId="68443ED9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DD0CE6B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BE7B1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14:paraId="1D2C0AF6" w14:textId="77777777" w:rsidR="00A71143" w:rsidRDefault="00A7114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1039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590"/>
        <w:gridCol w:w="345"/>
        <w:gridCol w:w="390"/>
        <w:gridCol w:w="360"/>
      </w:tblGrid>
      <w:tr w:rsidR="00A71143" w14:paraId="60B918AD" w14:textId="77777777">
        <w:tc>
          <w:tcPr>
            <w:tcW w:w="171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4A12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8685" w:type="dxa"/>
            <w:gridSpan w:val="4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720D" w14:textId="77777777" w:rsidR="00A71143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Topic/Unit Focus</w:t>
            </w:r>
          </w:p>
          <w:p w14:paraId="51C72A93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Food preparation skills</w:t>
            </w:r>
          </w:p>
        </w:tc>
      </w:tr>
      <w:tr w:rsidR="00A71143" w14:paraId="04691802" w14:textId="77777777">
        <w:trPr>
          <w:trHeight w:val="400"/>
        </w:trPr>
        <w:tc>
          <w:tcPr>
            <w:tcW w:w="1710" w:type="dxa"/>
            <w:vMerge w:val="restart"/>
            <w:shd w:val="clear" w:color="auto" w:fill="BDD7EE"/>
          </w:tcPr>
          <w:p w14:paraId="37F4856E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AFABF8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652F3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 Food preparation skills</w:t>
            </w: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674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1: General practical skills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0744399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75211E8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285DC81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0061DE44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4ECAC1B8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8423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Weigh and measure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19D2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3E5E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7503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1A422D0A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459898F1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1EE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Prepare ingredients and equipment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8BD6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7D9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C707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64EC420F" w14:textId="77777777" w:rsidTr="000C51F2">
        <w:trPr>
          <w:trHeight w:val="248"/>
        </w:trPr>
        <w:tc>
          <w:tcPr>
            <w:tcW w:w="1710" w:type="dxa"/>
            <w:vMerge/>
            <w:shd w:val="clear" w:color="auto" w:fill="BDD7EE"/>
          </w:tcPr>
          <w:p w14:paraId="77C695C5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AF2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 and adjust cooking times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96D5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222D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E60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25CB6DCD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56AF2246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B5B1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 for readiness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0E1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7149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15E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797248C7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0840295F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FC81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Judge and modify sensory properties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55D3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6B52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329AB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434C7629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305EFB52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4A8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2: Knife skills</w:t>
            </w:r>
          </w:p>
          <w:p w14:paraId="0C244A21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Food preparation skills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73C9E17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B89CAD9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037AF4A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3EC3595B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675DD949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AFE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Fruit and vegetables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A183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01F2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7536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3C89D1EE" w14:textId="77777777">
        <w:trPr>
          <w:trHeight w:val="57"/>
        </w:trPr>
        <w:tc>
          <w:tcPr>
            <w:tcW w:w="1710" w:type="dxa"/>
            <w:vMerge/>
            <w:shd w:val="clear" w:color="auto" w:fill="BDD7EE"/>
          </w:tcPr>
          <w:p w14:paraId="6747CF7F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3A5D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Meat, fish or alternatives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EBF5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FE9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49A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1025EAAD" w14:textId="77777777">
        <w:trPr>
          <w:trHeight w:val="400"/>
        </w:trPr>
        <w:tc>
          <w:tcPr>
            <w:tcW w:w="1710" w:type="dxa"/>
            <w:vMerge/>
            <w:shd w:val="clear" w:color="auto" w:fill="BDD7EE"/>
          </w:tcPr>
          <w:p w14:paraId="0E4762C4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C1BB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3: Preparing fruit and vegetables</w:t>
            </w:r>
          </w:p>
          <w:p w14:paraId="42A91C8B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Food preparation skills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CB8D2C4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97A93FB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E8BB184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61D46B77" w14:textId="77777777" w:rsidTr="000C51F2">
        <w:trPr>
          <w:trHeight w:val="300"/>
        </w:trPr>
        <w:tc>
          <w:tcPr>
            <w:tcW w:w="1710" w:type="dxa"/>
            <w:vMerge/>
            <w:shd w:val="clear" w:color="auto" w:fill="BDD7EE"/>
          </w:tcPr>
          <w:p w14:paraId="19A89A89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2945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Preparing fruit and vegetables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426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AA35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9AF4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337DCBF2" w14:textId="77777777">
        <w:trPr>
          <w:trHeight w:val="400"/>
        </w:trPr>
        <w:tc>
          <w:tcPr>
            <w:tcW w:w="1710" w:type="dxa"/>
            <w:vMerge/>
            <w:shd w:val="clear" w:color="auto" w:fill="BDD7EE"/>
          </w:tcPr>
          <w:p w14:paraId="2D2B9291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9273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4: Use of the cooker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26D93473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5BDDE31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001E368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5D8BD6FD" w14:textId="77777777" w:rsidTr="000C51F2">
        <w:trPr>
          <w:trHeight w:val="345"/>
        </w:trPr>
        <w:tc>
          <w:tcPr>
            <w:tcW w:w="1710" w:type="dxa"/>
            <w:vMerge/>
            <w:shd w:val="clear" w:color="auto" w:fill="BDD7EE"/>
          </w:tcPr>
          <w:p w14:paraId="7C05E178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C1A4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Using the grill-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6C99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F004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A9966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1143" w14:paraId="60844D73" w14:textId="77777777" w:rsidTr="000C51F2">
        <w:trPr>
          <w:trHeight w:val="353"/>
        </w:trPr>
        <w:tc>
          <w:tcPr>
            <w:tcW w:w="1710" w:type="dxa"/>
            <w:vMerge/>
            <w:shd w:val="clear" w:color="auto" w:fill="BDD7EE"/>
          </w:tcPr>
          <w:p w14:paraId="58C38831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A94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Using the oven-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Baking, roasting, casseroles and/or tagines, braising.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7BF38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B5C9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D656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1143" w14:paraId="1E4FFF3C" w14:textId="77777777">
        <w:trPr>
          <w:trHeight w:val="400"/>
        </w:trPr>
        <w:tc>
          <w:tcPr>
            <w:tcW w:w="1710" w:type="dxa"/>
            <w:vMerge/>
            <w:shd w:val="clear" w:color="auto" w:fill="BDD7EE"/>
          </w:tcPr>
          <w:p w14:paraId="4E9C150F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C9F3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5: Use of equipment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EB03F86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A81E61F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4466296C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071DFB9F" w14:textId="77777777" w:rsidTr="000C51F2">
        <w:trPr>
          <w:trHeight w:val="400"/>
        </w:trPr>
        <w:tc>
          <w:tcPr>
            <w:tcW w:w="1710" w:type="dxa"/>
            <w:vMerge/>
            <w:shd w:val="clear" w:color="auto" w:fill="BDD7EE"/>
          </w:tcPr>
          <w:p w14:paraId="7DFF62F5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39C1" w14:textId="77777777" w:rsidR="00A7114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Using equipment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788D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5B874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1FE19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1143" w14:paraId="27850874" w14:textId="77777777">
        <w:trPr>
          <w:trHeight w:val="400"/>
        </w:trPr>
        <w:tc>
          <w:tcPr>
            <w:tcW w:w="1710" w:type="dxa"/>
            <w:vMerge/>
            <w:shd w:val="clear" w:color="auto" w:fill="BDD7EE"/>
          </w:tcPr>
          <w:p w14:paraId="244AC3E0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3C4B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6: Cooking methods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0B9AF3DF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28A77B2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51EBEA8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285930E9" w14:textId="77777777" w:rsidTr="000C51F2">
        <w:trPr>
          <w:trHeight w:val="248"/>
        </w:trPr>
        <w:tc>
          <w:tcPr>
            <w:tcW w:w="1710" w:type="dxa"/>
            <w:vMerge/>
            <w:tcBorders>
              <w:bottom w:val="single" w:sz="8" w:space="0" w:color="000000"/>
            </w:tcBorders>
            <w:shd w:val="clear" w:color="auto" w:fill="BDD7EE"/>
          </w:tcPr>
          <w:p w14:paraId="35A20051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E36B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Water based methods using the hob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37FE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E6FC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37F9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68DC52BE" w14:textId="77777777" w:rsidTr="000C51F2">
        <w:trPr>
          <w:trHeight w:val="400"/>
        </w:trPr>
        <w:tc>
          <w:tcPr>
            <w:tcW w:w="1710" w:type="dxa"/>
            <w:tcBorders>
              <w:left w:val="single" w:sz="4" w:space="0" w:color="auto"/>
            </w:tcBorders>
            <w:shd w:val="clear" w:color="auto" w:fill="BDD7EE"/>
          </w:tcPr>
          <w:p w14:paraId="00B6323D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0E99" w14:textId="1EB3A55E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Dry heat and </w:t>
            </w:r>
            <w:r w:rsidR="000C51F2">
              <w:rPr>
                <w:rFonts w:ascii="Arial" w:eastAsia="Arial" w:hAnsi="Arial" w:cs="Arial"/>
                <w:sz w:val="20"/>
                <w:szCs w:val="20"/>
              </w:rPr>
              <w:t>fat-based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methods using</w:t>
            </w:r>
          </w:p>
          <w:p w14:paraId="11E6E585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hob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C767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9B14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0DE1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7CA86188" w14:textId="77777777" w:rsidTr="000C51F2">
        <w:trPr>
          <w:trHeight w:val="4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3357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752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7: Prepare, combine and shape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C387698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D2A70BF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0342CD2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0781B8D8" w14:textId="77777777" w:rsidTr="000C51F2">
        <w:trPr>
          <w:trHeight w:val="4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982A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638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Prepare, combine and shape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8EA3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AD1A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8687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40641B9E" w14:textId="77777777" w:rsidTr="000C51F2">
        <w:trPr>
          <w:trHeight w:val="4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FB1B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tcBorders>
              <w:left w:val="single" w:sz="4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FCF9" w14:textId="77777777" w:rsidR="00A71143" w:rsidRDefault="00000000">
            <w:pPr>
              <w:rPr>
                <w:b/>
              </w:rPr>
            </w:pPr>
            <w:r>
              <w:rPr>
                <w:b/>
              </w:rPr>
              <w:t>Skill 8: Sauce making</w:t>
            </w:r>
          </w:p>
        </w:tc>
        <w:tc>
          <w:tcPr>
            <w:tcW w:w="34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9ED8" w14:textId="77777777" w:rsidR="00A71143" w:rsidRDefault="00000000">
            <w:r>
              <w:t>R</w:t>
            </w:r>
          </w:p>
        </w:tc>
        <w:tc>
          <w:tcPr>
            <w:tcW w:w="39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9BC2" w14:textId="77777777" w:rsidR="00A71143" w:rsidRDefault="00000000">
            <w:r>
              <w:t>A</w:t>
            </w:r>
          </w:p>
        </w:tc>
        <w:tc>
          <w:tcPr>
            <w:tcW w:w="36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52C6" w14:textId="77777777" w:rsidR="00A71143" w:rsidRDefault="00000000">
            <w:r>
              <w:t>G</w:t>
            </w:r>
          </w:p>
        </w:tc>
      </w:tr>
      <w:tr w:rsidR="00A71143" w14:paraId="451B02F0" w14:textId="77777777" w:rsidTr="000C51F2">
        <w:trPr>
          <w:trHeight w:val="17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643F" w14:textId="77777777" w:rsidR="00A71143" w:rsidRDefault="00A71143" w:rsidP="000C51F2">
            <w:pPr>
              <w:pStyle w:val="NoSpacing"/>
            </w:pPr>
          </w:p>
        </w:tc>
        <w:tc>
          <w:tcPr>
            <w:tcW w:w="7590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BBA7" w14:textId="77777777" w:rsidR="00A71143" w:rsidRPr="000C51F2" w:rsidRDefault="00000000" w:rsidP="000C51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C51F2">
              <w:rPr>
                <w:rFonts w:ascii="Arial" w:hAnsi="Arial" w:cs="Arial"/>
                <w:sz w:val="20"/>
                <w:szCs w:val="20"/>
              </w:rPr>
              <w:t>Starch based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A552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28B5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9F1E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535EDAA7" w14:textId="77777777" w:rsidTr="000C51F2">
        <w:trPr>
          <w:trHeight w:val="23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7E24" w14:textId="77777777" w:rsidR="00A71143" w:rsidRDefault="00A71143" w:rsidP="000C51F2">
            <w:pPr>
              <w:pStyle w:val="NoSpacing"/>
            </w:pPr>
          </w:p>
        </w:tc>
        <w:tc>
          <w:tcPr>
            <w:tcW w:w="7590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F375" w14:textId="77777777" w:rsidR="00A71143" w:rsidRPr="000C51F2" w:rsidRDefault="00000000" w:rsidP="000C51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C51F2">
              <w:rPr>
                <w:rFonts w:ascii="Arial" w:hAnsi="Arial" w:cs="Arial"/>
                <w:sz w:val="20"/>
                <w:szCs w:val="20"/>
              </w:rPr>
              <w:t>Reduction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BB2D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87DC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ECF1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62400142" w14:textId="77777777" w:rsidTr="000C51F2">
        <w:trPr>
          <w:trHeight w:val="184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114E" w14:textId="77777777" w:rsidR="00A71143" w:rsidRDefault="00A71143" w:rsidP="000C51F2">
            <w:pPr>
              <w:pStyle w:val="NoSpacing"/>
            </w:pPr>
          </w:p>
        </w:tc>
        <w:tc>
          <w:tcPr>
            <w:tcW w:w="7590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D8F8" w14:textId="77777777" w:rsidR="00A71143" w:rsidRPr="000C51F2" w:rsidRDefault="00000000" w:rsidP="000C51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C51F2">
              <w:rPr>
                <w:rFonts w:ascii="Arial" w:hAnsi="Arial" w:cs="Arial"/>
                <w:sz w:val="20"/>
                <w:szCs w:val="20"/>
              </w:rPr>
              <w:t>Emulsion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70D8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E4A3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16B4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72F0F3E7" w14:textId="77777777" w:rsidTr="000C51F2">
        <w:trPr>
          <w:trHeight w:val="435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4C7D2335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871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9: Tenderise and marinate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6983BBB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9382077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9426387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134D2269" w14:textId="77777777" w:rsidTr="000C51F2">
        <w:trPr>
          <w:trHeight w:val="179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20C9D829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5E74" w14:textId="77777777" w:rsidR="00A71143" w:rsidRPr="000C51F2" w:rsidRDefault="00000000" w:rsidP="000C51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C51F2">
              <w:rPr>
                <w:rFonts w:ascii="Arial" w:hAnsi="Arial" w:cs="Arial"/>
                <w:sz w:val="20"/>
                <w:szCs w:val="20"/>
              </w:rPr>
              <w:t xml:space="preserve">Tenderise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85DF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8E0F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AB51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014E776D" w14:textId="77777777" w:rsidTr="000C51F2">
        <w:trPr>
          <w:trHeight w:val="11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112DE3C6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DD4D" w14:textId="77777777" w:rsidR="00A71143" w:rsidRPr="000C51F2" w:rsidRDefault="00000000" w:rsidP="000C51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C51F2">
              <w:rPr>
                <w:rFonts w:ascii="Arial" w:hAnsi="Arial" w:cs="Arial"/>
                <w:sz w:val="20"/>
                <w:szCs w:val="20"/>
              </w:rPr>
              <w:t>Marinate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998D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BA79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7E5D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7031044C" w14:textId="77777777" w:rsidTr="000C51F2">
        <w:trPr>
          <w:trHeight w:val="40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3A484892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D6D2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10: Dough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481E3B1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609005B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25F61A0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68A75DA1" w14:textId="77777777" w:rsidTr="000C51F2">
        <w:trPr>
          <w:trHeight w:val="27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237EDB43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525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Making a dough (bread, pastry, pasta)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607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C5E1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32B0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66473A37" w14:textId="77777777" w:rsidTr="000C51F2">
        <w:trPr>
          <w:trHeight w:val="352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77BFE591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E417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Shaping and finishing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F5F0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B8C6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73C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414840F5" w14:textId="77777777" w:rsidTr="000C51F2">
        <w:trPr>
          <w:trHeight w:val="40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55913967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1410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11: Raising agents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7927604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8C646E0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999EDE6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4503266F" w14:textId="77777777" w:rsidTr="000C51F2">
        <w:trPr>
          <w:trHeight w:val="288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0BF0DDE2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E9A4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Eggs as a raising agent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F771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931A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1966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06A3B803" w14:textId="77777777" w:rsidTr="000C51F2">
        <w:trPr>
          <w:trHeight w:val="19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24E65C00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2027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Chemical raising agents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3BD5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0EAE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FACF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7A634095" w14:textId="77777777" w:rsidTr="000C51F2">
        <w:trPr>
          <w:trHeight w:val="315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51D6F247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9678F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Steam as a raising agent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A3A6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1B2D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818F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280B10A6" w14:textId="77777777" w:rsidTr="000C51F2">
        <w:trPr>
          <w:trHeight w:val="351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4CB19B13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06FC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Biological raising agent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DEA5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2566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281" w14:textId="77777777" w:rsidR="00A71143" w:rsidRDefault="00A7114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7814B231" w14:textId="77777777" w:rsidTr="000C51F2">
        <w:trPr>
          <w:trHeight w:val="40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4B8A655B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1E9D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 12: Setting mixtures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7263C9C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0F002C4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2A6E7BB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71143" w14:paraId="462531A8" w14:textId="77777777" w:rsidTr="000C51F2">
        <w:trPr>
          <w:trHeight w:val="284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4D050A05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445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Removal of heat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DEB4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6719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FD67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71143" w14:paraId="19EE8F75" w14:textId="77777777" w:rsidTr="000C51F2">
        <w:trPr>
          <w:trHeight w:val="205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BDD7EE"/>
          </w:tcPr>
          <w:p w14:paraId="1BEEE0AF" w14:textId="77777777" w:rsidR="00A71143" w:rsidRDefault="00A71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6D92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protein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4545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29A1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DCDB" w14:textId="77777777" w:rsidR="00A7114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02436F" w14:textId="77777777" w:rsidR="00A71143" w:rsidRDefault="00A71143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48744BC2" w14:textId="77777777" w:rsidR="000C51F2" w:rsidRDefault="000C51F2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684E39F9" w14:textId="77777777" w:rsidR="000C51F2" w:rsidRDefault="000C51F2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10380" w:type="dxa"/>
        <w:tblInd w:w="-195" w:type="dxa"/>
        <w:tblLayout w:type="fixed"/>
        <w:tblLook w:val="0400" w:firstRow="0" w:lastRow="0" w:firstColumn="0" w:lastColumn="0" w:noHBand="0" w:noVBand="1"/>
      </w:tblPr>
      <w:tblGrid>
        <w:gridCol w:w="10380"/>
      </w:tblGrid>
      <w:tr w:rsidR="00A71143" w14:paraId="7196AB2C" w14:textId="77777777">
        <w:trPr>
          <w:trHeight w:val="469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21E1E18D" w14:textId="77777777" w:rsidR="00A7114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lastRenderedPageBreak/>
              <w:t xml:space="preserve"> (Interventions)</w:t>
            </w:r>
          </w:p>
        </w:tc>
      </w:tr>
      <w:tr w:rsidR="00A71143" w14:paraId="72FE3472" w14:textId="77777777">
        <w:trPr>
          <w:trHeight w:val="300"/>
        </w:trPr>
        <w:tc>
          <w:tcPr>
            <w:tcW w:w="10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1A5BB" w14:textId="77777777" w:rsidR="00A7114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57AFBC64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DB30C8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EB2412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D3C851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B895FA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5E8DC1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7121B9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276C4F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72CBB7" w14:textId="77777777" w:rsidR="00A71143" w:rsidRDefault="00A711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143" w14:paraId="2E64718F" w14:textId="77777777">
        <w:trPr>
          <w:trHeight w:val="544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1D2EFB1E" w14:textId="77777777" w:rsidR="00A7114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Additional Support / Guidance</w:t>
            </w:r>
          </w:p>
        </w:tc>
      </w:tr>
      <w:tr w:rsidR="00A71143" w14:paraId="5616E621" w14:textId="77777777">
        <w:trPr>
          <w:trHeight w:val="300"/>
        </w:trPr>
        <w:tc>
          <w:tcPr>
            <w:tcW w:w="10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5559C" w14:textId="77777777" w:rsidR="00A71143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709239A1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B9CE46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2B25C6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550EAC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20ABFC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72B1AD" w14:textId="77777777" w:rsidR="00A71143" w:rsidRDefault="00A7114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87673D" w14:textId="77777777" w:rsidR="00A71143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AQA Food Preparation and Nutrition Specification </w:t>
      </w:r>
    </w:p>
    <w:p w14:paraId="3090748A" w14:textId="77777777" w:rsidR="00A71143" w:rsidRDefault="00A71143">
      <w:pPr>
        <w:rPr>
          <w:rFonts w:ascii="Arial" w:eastAsia="Arial" w:hAnsi="Arial" w:cs="Arial"/>
          <w:sz w:val="12"/>
          <w:szCs w:val="12"/>
        </w:rPr>
      </w:pPr>
    </w:p>
    <w:sectPr w:rsidR="00A71143">
      <w:footerReference w:type="default" r:id="rId8"/>
      <w:pgSz w:w="11906" w:h="16838"/>
      <w:pgMar w:top="992" w:right="1440" w:bottom="992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D54A" w14:textId="77777777" w:rsidR="00923174" w:rsidRDefault="00923174">
      <w:pPr>
        <w:spacing w:after="0" w:line="240" w:lineRule="auto"/>
      </w:pPr>
      <w:r>
        <w:separator/>
      </w:r>
    </w:p>
  </w:endnote>
  <w:endnote w:type="continuationSeparator" w:id="0">
    <w:p w14:paraId="6B0D9060" w14:textId="77777777" w:rsidR="00923174" w:rsidRDefault="009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7347" w14:textId="77777777" w:rsidR="00A71143" w:rsidRDefault="00A7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2D4C" w14:textId="77777777" w:rsidR="00923174" w:rsidRDefault="00923174">
      <w:pPr>
        <w:spacing w:after="0" w:line="240" w:lineRule="auto"/>
      </w:pPr>
      <w:r>
        <w:separator/>
      </w:r>
    </w:p>
  </w:footnote>
  <w:footnote w:type="continuationSeparator" w:id="0">
    <w:p w14:paraId="5D257A11" w14:textId="77777777" w:rsidR="00923174" w:rsidRDefault="00923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43"/>
    <w:rsid w:val="000C51F2"/>
    <w:rsid w:val="008E3039"/>
    <w:rsid w:val="00923174"/>
    <w:rsid w:val="00A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8DBF"/>
  <w15:docId w15:val="{F534F858-A104-4326-A030-D7E0B63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0C5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RHwT2dk59Y5ijjMlqF2ZM2N4A==">CgMxLjAyDmguZDU1MWh3c2UxaXdtOAByITFBSTQ4S2h0NEpKTG5GLXJzdUJVY1lweW5Sa2VlQkUyTw==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Brayne</dc:creator>
  <cp:lastModifiedBy>Emma Brayne</cp:lastModifiedBy>
  <cp:revision>2</cp:revision>
  <dcterms:created xsi:type="dcterms:W3CDTF">2025-09-14T21:13:00Z</dcterms:created>
  <dcterms:modified xsi:type="dcterms:W3CDTF">2025-09-14T21:13:00Z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2025-09-14T21:13:55Z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0140a2f9-56ae-4191-aa0f-9308b61eca94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