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9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Matter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Particle model</w:t>
        <w:tab/>
        <w:tab/>
      </w:r>
    </w:p>
    <w:tbl>
      <w:tblPr>
        <w:tblStyle w:val="Table1"/>
        <w:tblW w:w="1023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92"/>
        <w:gridCol w:w="375"/>
        <w:gridCol w:w="375"/>
        <w:gridCol w:w="388"/>
        <w:tblGridChange w:id="0">
          <w:tblGrid>
            <w:gridCol w:w="9092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Properties of solids, liquids and gases can be described in terms of particles in motion but with differences in the arrangement and movement of these same particles: closely spaced and vibrating (solid), in random motion but in contact (liquid), or in random motion and widely spaced (gas).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Observations where substances change temperature or state can be described in terms of particles gaining or losing energy.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substance is a solid below its melting point, a liquid above it, and a gas above its boiling point.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Particle: A very tiny object such as an atom or molecule, too small to be seen with a microscope.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Particle model: A way to think about how substances behave in terms of moving particles.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Diffusion: The process by which particles in liquids or gases spread out through random movement from a region where there are many particles to one where there are fewer.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Gas pressure: Caused by collisions of particles with the walls of a container.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Evaporate: Change from liquid to gas at the surface of a liquid, at any temperature.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Boil: Change from liquid to a gas when the temperature reaches boiling point.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Condense: Change gas to liquid when the temperature drops to the boiling point.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Melt: Change from solid to liquid when the temperature rises to the melting point.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Freeze: Change from liquid to a solid when the temperature drops to the melting point.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Sublime: Change from a solid directly into a gas.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unfamiliar observations about gas pressure in terms of particles.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the properties of solids, liquids and gases based on the arrangement and movement of their particles.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changes in states in terms of changes to the energy of particles.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Draw before and after diagrams of particles to explain observations about changes of state, gas pressure and diffusion.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Argue for how to classify substances which behave unusually as solids, liquids or gases.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Make predictions about what will happen during unfamiliar physical processes, in terms of particles and their energy.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Matter</w:t>
      </w:r>
    </w:p>
    <w:p w:rsidR="00000000" w:rsidDel="00000000" w:rsidP="00000000" w:rsidRDefault="00000000" w:rsidRPr="00000000" w14:paraId="0000006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Separating mixtures</w:t>
        <w:tab/>
        <w:tab/>
        <w:tab/>
      </w:r>
    </w:p>
    <w:tbl>
      <w:tblPr>
        <w:tblStyle w:val="Table2"/>
        <w:tblW w:w="1023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92"/>
        <w:gridCol w:w="375"/>
        <w:gridCol w:w="375"/>
        <w:gridCol w:w="388"/>
        <w:tblGridChange w:id="0">
          <w:tblGrid>
            <w:gridCol w:w="9092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pure substance consists of only one type of element or compound and has a fixed melting and boiling point. Mixtures may be separated due to differences in their physical properties.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method chosen to separate a mixture depends on which physical properties of the individual substances are different.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techniques to separate mixtures.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Air, fruit juice, sea water and milk are mixtures.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Liquids have different boiling points.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Solvent: A substance, normally a liquid, that dissolves another substance.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Solute: A substance that can dissolve in a liquid.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Dissolve: When a solute mixes completely with a solvent.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Solution: Mixture formed when a solvent dissolves a solute.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Soluble (insoluble): Property of a substance that will (will not) dissolve in a liquid.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Solubility: Maximum mass of solute that dissolves in a certain volume of solvent.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Pure substance: Single type of material with nothing mixed in.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Mixture: Two or more pure substances mixed together, whose properties are different to the individual substances.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Filtration: Separating substances using a filter to produce a filtrate and residue.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Distillation: Separating substances by boiling and condensing liquids.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Evaporation: A way to separate a solid dissolved in a liquid by the liquid turning into a gas.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Chromatography: Used to separate different coloured substances.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substances dissolve using the particle model.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the solubility curve of a solute to explain observations about solutions.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evidence from chromatography to identify unknown substances in mixtures.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Choose the most suitable technique to separate out a mixture of substances.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Analyse and interpret solubility curves.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a combination of methods to separate a complex mixture and justify the choices.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the evidence for identifying an unknown substance using separating techniques.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Mz+ywGAzy/vTB5iJjVPsEwWKQ==">CgMxLjA4AHIhMWdlTVkwVHhLTGFxb1hGVkd3VmR4VUktUFlQMHFmejVj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